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sz w:val="24"/>
          <w:szCs w:val="24"/>
        </w:rPr>
      </w:pPr>
      <w:r>
        <w:rPr>
          <w:rStyle w:val="6"/>
          <w:b/>
          <w:bCs/>
          <w:sz w:val="24"/>
          <w:szCs w:val="24"/>
        </w:rPr>
        <w:t>SURAT KUASA</w:t>
      </w:r>
    </w:p>
    <w:p>
      <w:pPr>
        <w:pStyle w:val="5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Saya yang bertanda tangan di bawah ini:</w:t>
      </w:r>
    </w:p>
    <w:p>
      <w:pPr>
        <w:pStyle w:val="5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rStyle w:val="6"/>
          <w:sz w:val="24"/>
          <w:szCs w:val="24"/>
        </w:rPr>
        <w:t>Nama</w:t>
      </w:r>
      <w:r>
        <w:rPr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Style w:val="6"/>
          <w:sz w:val="24"/>
          <w:szCs w:val="24"/>
        </w:rPr>
        <w:t>Rina Marlina</w:t>
      </w:r>
      <w:r>
        <w:rPr>
          <w:sz w:val="24"/>
          <w:szCs w:val="24"/>
        </w:rPr>
        <w:br w:type="textWrapping"/>
      </w:r>
      <w:r>
        <w:rPr>
          <w:rStyle w:val="6"/>
          <w:sz w:val="24"/>
          <w:szCs w:val="24"/>
        </w:rPr>
        <w:t>Tempat/Tanggal Lahir</w:t>
      </w:r>
      <w:r>
        <w:rPr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Style w:val="6"/>
          <w:sz w:val="24"/>
          <w:szCs w:val="24"/>
        </w:rPr>
        <w:t>Bandung, 12 Juni 1988</w:t>
      </w:r>
      <w:r>
        <w:rPr>
          <w:sz w:val="24"/>
          <w:szCs w:val="24"/>
        </w:rPr>
        <w:br w:type="textWrapping"/>
      </w:r>
      <w:r>
        <w:rPr>
          <w:rStyle w:val="6"/>
          <w:sz w:val="24"/>
          <w:szCs w:val="24"/>
        </w:rPr>
        <w:t>Alamat</w:t>
      </w:r>
      <w:r>
        <w:rPr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Style w:val="6"/>
          <w:sz w:val="24"/>
          <w:szCs w:val="24"/>
        </w:rPr>
        <w:t xml:space="preserve">Jl. Melati No. 45, Kelurahan Cikutra, Kecamatan </w:t>
      </w:r>
      <w:r>
        <w:rPr>
          <w:rStyle w:val="6"/>
          <w:rFonts w:hint="default"/>
          <w:sz w:val="24"/>
          <w:szCs w:val="24"/>
        </w:rPr>
        <w:tab/>
        <w:t/>
      </w:r>
      <w:r>
        <w:rPr>
          <w:rStyle w:val="6"/>
          <w:rFonts w:hint="default"/>
          <w:sz w:val="24"/>
          <w:szCs w:val="24"/>
        </w:rPr>
        <w:tab/>
        <w:t/>
      </w:r>
      <w:r>
        <w:rPr>
          <w:rStyle w:val="6"/>
          <w:rFonts w:hint="default"/>
          <w:sz w:val="24"/>
          <w:szCs w:val="24"/>
        </w:rPr>
        <w:tab/>
        <w:t/>
      </w:r>
      <w:r>
        <w:rPr>
          <w:rStyle w:val="6"/>
          <w:rFonts w:hint="default"/>
          <w:sz w:val="24"/>
          <w:szCs w:val="24"/>
        </w:rPr>
        <w:tab/>
      </w:r>
      <w:r>
        <w:rPr>
          <w:rStyle w:val="6"/>
          <w:sz w:val="24"/>
          <w:szCs w:val="24"/>
        </w:rPr>
        <w:t>Cibeunying Kidul, Kota Bandung</w:t>
      </w:r>
      <w:r>
        <w:rPr>
          <w:sz w:val="24"/>
          <w:szCs w:val="24"/>
        </w:rPr>
        <w:br w:type="textWrapping"/>
      </w:r>
      <w:r>
        <w:rPr>
          <w:rStyle w:val="6"/>
          <w:sz w:val="24"/>
          <w:szCs w:val="24"/>
        </w:rPr>
        <w:t>Nomor KTP</w:t>
      </w:r>
      <w:r>
        <w:rPr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Style w:val="6"/>
          <w:sz w:val="24"/>
          <w:szCs w:val="24"/>
        </w:rPr>
        <w:t>3273016206880003</w:t>
      </w:r>
    </w:p>
    <w:p>
      <w:pPr>
        <w:pStyle w:val="5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 xml:space="preserve">Selanjutnya disebut sebagai </w:t>
      </w:r>
      <w:r>
        <w:rPr>
          <w:rStyle w:val="6"/>
          <w:sz w:val="24"/>
          <w:szCs w:val="24"/>
        </w:rPr>
        <w:t>Pemberi Kuasa</w:t>
      </w:r>
      <w:r>
        <w:rPr>
          <w:sz w:val="24"/>
          <w:szCs w:val="24"/>
        </w:rPr>
        <w:t>.</w:t>
      </w:r>
    </w:p>
    <w:p>
      <w:pPr>
        <w:pStyle w:val="5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Dengan ini memberikan kuasa kepada:</w:t>
      </w:r>
    </w:p>
    <w:p>
      <w:pPr>
        <w:pStyle w:val="5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rStyle w:val="6"/>
          <w:sz w:val="24"/>
          <w:szCs w:val="24"/>
        </w:rPr>
        <w:t>Nama</w:t>
      </w:r>
      <w:r>
        <w:rPr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Style w:val="6"/>
          <w:sz w:val="24"/>
          <w:szCs w:val="24"/>
        </w:rPr>
        <w:t>Andri Pratama</w:t>
      </w:r>
      <w:r>
        <w:rPr>
          <w:sz w:val="24"/>
          <w:szCs w:val="24"/>
        </w:rPr>
        <w:br w:type="textWrapping"/>
      </w:r>
      <w:r>
        <w:rPr>
          <w:rStyle w:val="6"/>
          <w:sz w:val="24"/>
          <w:szCs w:val="24"/>
        </w:rPr>
        <w:t>Tempat/Tanggal Lahir</w:t>
      </w:r>
      <w:r>
        <w:rPr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Style w:val="6"/>
          <w:sz w:val="24"/>
          <w:szCs w:val="24"/>
        </w:rPr>
        <w:t>Bandung, 4 Maret 1985</w:t>
      </w:r>
      <w:r>
        <w:rPr>
          <w:sz w:val="24"/>
          <w:szCs w:val="24"/>
        </w:rPr>
        <w:br w:type="textWrapping"/>
      </w:r>
      <w:r>
        <w:rPr>
          <w:rStyle w:val="6"/>
          <w:sz w:val="24"/>
          <w:szCs w:val="24"/>
        </w:rPr>
        <w:t>Alamat</w:t>
      </w:r>
      <w:r>
        <w:rPr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Style w:val="6"/>
          <w:sz w:val="24"/>
          <w:szCs w:val="24"/>
        </w:rPr>
        <w:t xml:space="preserve">Jl. Terusan Sukamaju No. 27, Kelurahan Antapani, </w:t>
      </w:r>
      <w:r>
        <w:rPr>
          <w:rStyle w:val="6"/>
          <w:rFonts w:hint="default"/>
          <w:sz w:val="24"/>
          <w:szCs w:val="24"/>
        </w:rPr>
        <w:tab/>
        <w:t/>
      </w:r>
      <w:r>
        <w:rPr>
          <w:rStyle w:val="6"/>
          <w:rFonts w:hint="default"/>
          <w:sz w:val="24"/>
          <w:szCs w:val="24"/>
        </w:rPr>
        <w:tab/>
        <w:t/>
      </w:r>
      <w:r>
        <w:rPr>
          <w:rStyle w:val="6"/>
          <w:rFonts w:hint="default"/>
          <w:sz w:val="24"/>
          <w:szCs w:val="24"/>
        </w:rPr>
        <w:tab/>
        <w:t/>
      </w:r>
      <w:r>
        <w:rPr>
          <w:rStyle w:val="6"/>
          <w:rFonts w:hint="default"/>
          <w:sz w:val="24"/>
          <w:szCs w:val="24"/>
        </w:rPr>
        <w:tab/>
      </w:r>
      <w:r>
        <w:rPr>
          <w:rStyle w:val="6"/>
          <w:sz w:val="24"/>
          <w:szCs w:val="24"/>
        </w:rPr>
        <w:t>Kota Bandung</w:t>
      </w:r>
      <w:r>
        <w:rPr>
          <w:sz w:val="24"/>
          <w:szCs w:val="24"/>
        </w:rPr>
        <w:br w:type="textWrapping"/>
      </w:r>
      <w:r>
        <w:rPr>
          <w:rStyle w:val="6"/>
          <w:sz w:val="24"/>
          <w:szCs w:val="24"/>
        </w:rPr>
        <w:t>Nomor KTP</w:t>
      </w:r>
      <w:r>
        <w:rPr>
          <w:sz w:val="24"/>
          <w:szCs w:val="24"/>
        </w:rPr>
        <w:t xml:space="preserve"> </w:t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  <w:t/>
      </w:r>
      <w:r>
        <w:rPr>
          <w:rFonts w:hint="default"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rStyle w:val="6"/>
          <w:sz w:val="24"/>
          <w:szCs w:val="24"/>
        </w:rPr>
        <w:t>3273020403850005</w:t>
      </w:r>
    </w:p>
    <w:p>
      <w:pPr>
        <w:pStyle w:val="5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 xml:space="preserve">Selanjutnya disebut sebagai </w:t>
      </w:r>
      <w:r>
        <w:rPr>
          <w:rStyle w:val="6"/>
          <w:sz w:val="24"/>
          <w:szCs w:val="24"/>
        </w:rPr>
        <w:t>Penerima Kuasa</w:t>
      </w:r>
      <w:r>
        <w:rPr>
          <w:sz w:val="24"/>
          <w:szCs w:val="24"/>
        </w:rPr>
        <w:t>.</w:t>
      </w:r>
    </w:p>
    <w:p>
      <w:pPr>
        <w:pStyle w:val="5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 xml:space="preserve">Untuk dan atas nama </w:t>
      </w:r>
      <w:r>
        <w:rPr>
          <w:rStyle w:val="6"/>
          <w:sz w:val="24"/>
          <w:szCs w:val="24"/>
        </w:rPr>
        <w:t>Pemberi Kuasa</w:t>
      </w:r>
      <w:r>
        <w:rPr>
          <w:sz w:val="24"/>
          <w:szCs w:val="24"/>
        </w:rPr>
        <w:t xml:space="preserve"> mengambil </w:t>
      </w:r>
      <w:r>
        <w:rPr>
          <w:rStyle w:val="6"/>
          <w:sz w:val="24"/>
          <w:szCs w:val="24"/>
        </w:rPr>
        <w:t>Akta Cerai</w:t>
      </w:r>
      <w:r>
        <w:rPr>
          <w:sz w:val="24"/>
          <w:szCs w:val="24"/>
        </w:rPr>
        <w:t xml:space="preserve"> yang telah diterbitkan oleh </w:t>
      </w:r>
      <w:r>
        <w:rPr>
          <w:rStyle w:val="6"/>
          <w:sz w:val="24"/>
          <w:szCs w:val="24"/>
        </w:rPr>
        <w:t>Pengadilan Agama Kota Bandung</w:t>
      </w:r>
      <w:r>
        <w:rPr>
          <w:sz w:val="24"/>
          <w:szCs w:val="24"/>
        </w:rPr>
        <w:t xml:space="preserve"> atas nama </w:t>
      </w:r>
      <w:r>
        <w:rPr>
          <w:rStyle w:val="6"/>
          <w:sz w:val="24"/>
          <w:szCs w:val="24"/>
        </w:rPr>
        <w:t>Rina Marlina dan Budi Setiawan</w:t>
      </w:r>
      <w:r>
        <w:rPr>
          <w:sz w:val="24"/>
          <w:szCs w:val="24"/>
        </w:rPr>
        <w:t xml:space="preserve">, dengan nomor perkara </w:t>
      </w:r>
      <w:r>
        <w:rPr>
          <w:rStyle w:val="6"/>
          <w:sz w:val="24"/>
          <w:szCs w:val="24"/>
        </w:rPr>
        <w:t>1234/Pdt.G/2024/PA.Bdg</w:t>
      </w:r>
      <w:r>
        <w:rPr>
          <w:sz w:val="24"/>
          <w:szCs w:val="24"/>
        </w:rPr>
        <w:t>.</w:t>
      </w:r>
    </w:p>
    <w:p>
      <w:pPr>
        <w:pStyle w:val="5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 xml:space="preserve">Segala sesuatu yang berhubungan dengan pengambilan dokumen tersebut, termasuk menandatangani berkas atau surat yang diperlukan, sepenuhnya menjadi tanggung jawab </w:t>
      </w:r>
      <w:r>
        <w:rPr>
          <w:rStyle w:val="6"/>
          <w:sz w:val="24"/>
          <w:szCs w:val="24"/>
        </w:rPr>
        <w:t>Pemberi Kuasa</w:t>
      </w:r>
      <w:r>
        <w:rPr>
          <w:sz w:val="24"/>
          <w:szCs w:val="24"/>
        </w:rPr>
        <w:t>.</w:t>
      </w:r>
    </w:p>
    <w:p>
      <w:pPr>
        <w:pStyle w:val="5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sz w:val="24"/>
          <w:szCs w:val="24"/>
        </w:rPr>
        <w:t>Demikian surat kuasa ini dibuat dengan sebenar-benarnya untuk digunakan sebagaimana mestinya.</w:t>
      </w:r>
    </w:p>
    <w:p>
      <w:pPr>
        <w:pStyle w:val="5"/>
        <w:keepNext w:val="0"/>
        <w:keepLines w:val="0"/>
        <w:widowControl/>
        <w:suppressLineNumbers w:val="0"/>
        <w:rPr>
          <w:sz w:val="24"/>
          <w:szCs w:val="24"/>
        </w:rPr>
      </w:pPr>
      <w:r>
        <w:rPr>
          <w:rStyle w:val="6"/>
          <w:sz w:val="24"/>
          <w:szCs w:val="24"/>
        </w:rPr>
        <w:t>Bandung, 6 November 2025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rStyle w:val="6"/>
                <w:sz w:val="24"/>
                <w:szCs w:val="24"/>
              </w:rPr>
              <w:t>Pemberi Kuasa,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(tanda tangan)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rStyle w:val="6"/>
                <w:sz w:val="24"/>
                <w:szCs w:val="24"/>
              </w:rPr>
              <w:t>Rina Marlina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rPr>
                <w:sz w:val="24"/>
                <w:szCs w:val="24"/>
                <w:vertAlign w:val="baseline"/>
              </w:rPr>
            </w:pPr>
            <w:r>
              <w:rPr>
                <w:sz w:val="24"/>
                <w:szCs w:val="24"/>
              </w:rPr>
              <w:t>Materai Rp10.000,-</w:t>
            </w:r>
          </w:p>
        </w:tc>
        <w:tc>
          <w:tcPr>
            <w:tcW w:w="4261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rPr>
                <w:sz w:val="24"/>
                <w:szCs w:val="24"/>
                <w:vertAlign w:val="baseline"/>
              </w:rPr>
            </w:pPr>
            <w:r>
              <w:rPr>
                <w:rStyle w:val="6"/>
                <w:sz w:val="24"/>
                <w:szCs w:val="24"/>
              </w:rPr>
              <w:t>Penerima Kuasa,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(tanda tangan)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rStyle w:val="6"/>
                <w:sz w:val="24"/>
                <w:szCs w:val="24"/>
              </w:rPr>
              <w:t>Andri Pratama</w:t>
            </w:r>
          </w:p>
        </w:tc>
      </w:tr>
    </w:tbl>
    <w:p>
      <w:pPr>
        <w:keepNext w:val="0"/>
        <w:keepLines w:val="0"/>
        <w:widowControl/>
        <w:suppressLineNumbers w:val="0"/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armonyOS Sans SC Light">
    <w:panose1 w:val="00000400000000000000"/>
    <w:charset w:val="86"/>
    <w:family w:val="auto"/>
    <w:pitch w:val="default"/>
    <w:sig w:usb0="00000001" w:usb1="08000000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rial">
    <w:altName w:val="Source Sans Pro SemiBold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Source Sans Pro SemiBold">
    <w:panose1 w:val="020B0603030403020204"/>
    <w:charset w:val="00"/>
    <w:family w:val="auto"/>
    <w:pitch w:val="default"/>
    <w:sig w:usb0="600002F7" w:usb1="02000001" w:usb2="00000000" w:usb3="00000000" w:csb0="2000019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Noto Naskh Arab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Dancing Script">
    <w:panose1 w:val="03080600040507000D00"/>
    <w:charset w:val="00"/>
    <w:family w:val="auto"/>
    <w:pitch w:val="default"/>
    <w:sig w:usb0="8000002F" w:usb1="4000000B" w:usb2="00000000" w:usb3="00000000" w:csb0="00000001" w:csb1="00000000"/>
  </w:font>
  <w:font w:name="FZShuS-SC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E331E"/>
    <w:rsid w:val="7FFE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6">
    <w:name w:val="Strong"/>
    <w:basedOn w:val="3"/>
    <w:qFormat/>
    <w:uiPriority w:val="0"/>
    <w:rPr>
      <w:b/>
      <w:bCs/>
    </w:rPr>
  </w:style>
  <w:style w:type="table" w:styleId="7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Office_12.8.2.14811_F1E327BC-269C-435d-A152-05C5408002CA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2025-11-06T17:03:00Z</dcterms:created>
  <dc:creator>hsl</dc:creator>
  <cp:lastModifiedBy>Dodi Insan Kamil</cp:lastModifiedBy>
  <dcterms:modified xsi:type="dcterms:W3CDTF">2025-11-06T17:06:05Z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B6BC433EFBA279FD58640C69A75D59C1_41</vt:lpwstr>
  </property>
</Properties>
</file>